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CD" w:rsidRDefault="003062CD" w:rsidP="003062CD">
      <w:pPr>
        <w:jc w:val="center"/>
      </w:pPr>
      <w:r>
        <w:t>VASFAA Board Meeting</w:t>
      </w:r>
    </w:p>
    <w:p w:rsidR="003062CD" w:rsidRDefault="003062CD" w:rsidP="003062CD">
      <w:pPr>
        <w:jc w:val="center"/>
      </w:pPr>
      <w:r>
        <w:t>October 10, 2022</w:t>
      </w:r>
    </w:p>
    <w:p w:rsidR="003062CD" w:rsidRDefault="003062CD"/>
    <w:p w:rsidR="003062CD" w:rsidRDefault="003062CD">
      <w:r>
        <w:t xml:space="preserve">Attendees: Beth Armstrong, Joe Dobrota, Andrew Quinn, Dominique Maddux-Jackson, </w:t>
      </w:r>
      <w:r w:rsidR="00CD0CB8">
        <w:t>Kelley Florian, Melissa Franks</w:t>
      </w:r>
      <w:r>
        <w:t>, Taniya Legrand</w:t>
      </w:r>
      <w:r w:rsidR="00E71B94">
        <w:t>, and Debr</w:t>
      </w:r>
      <w:bookmarkStart w:id="0" w:name="_GoBack"/>
      <w:bookmarkEnd w:id="0"/>
      <w:r w:rsidR="00E71B94">
        <w:t>a Johnson</w:t>
      </w:r>
    </w:p>
    <w:p w:rsidR="00845C15" w:rsidRDefault="00B011A6">
      <w:r>
        <w:t>Meeting called to order at 2:09pm</w:t>
      </w:r>
    </w:p>
    <w:p w:rsidR="003672AC" w:rsidRDefault="00B011A6" w:rsidP="003672AC">
      <w:pPr>
        <w:pStyle w:val="ListParagraph"/>
        <w:numPr>
          <w:ilvl w:val="0"/>
          <w:numId w:val="1"/>
        </w:numPr>
      </w:pPr>
      <w:r>
        <w:t xml:space="preserve">Cost of everything will be over $2,000 for </w:t>
      </w:r>
      <w:r w:rsidR="003672AC">
        <w:t xml:space="preserve">the </w:t>
      </w:r>
      <w:r>
        <w:t xml:space="preserve">winter board meeting. Must vote to sign contract since it is over the max cost </w:t>
      </w:r>
      <w:r w:rsidR="004D7E46">
        <w:t xml:space="preserve">listed </w:t>
      </w:r>
      <w:r>
        <w:t>in the P&amp;P.</w:t>
      </w:r>
    </w:p>
    <w:p w:rsidR="00B011A6" w:rsidRDefault="00B011A6" w:rsidP="003672AC">
      <w:pPr>
        <w:pStyle w:val="ListParagraph"/>
        <w:numPr>
          <w:ilvl w:val="1"/>
          <w:numId w:val="1"/>
        </w:numPr>
      </w:pPr>
      <w:r>
        <w:t>Kelley motions to sign contract, Beth seconds. No discussion. All in favor. No one opposes. Motion passed.</w:t>
      </w:r>
    </w:p>
    <w:p w:rsidR="003A3DE6" w:rsidRDefault="003A3DE6" w:rsidP="003672AC">
      <w:pPr>
        <w:pStyle w:val="ListParagraph"/>
        <w:numPr>
          <w:ilvl w:val="0"/>
          <w:numId w:val="1"/>
        </w:numPr>
      </w:pPr>
      <w:r>
        <w:t>Might have to move the meeting earlier in the week and maybe do it on October 25</w:t>
      </w:r>
      <w:r w:rsidRPr="003672AC">
        <w:rPr>
          <w:vertAlign w:val="superscript"/>
        </w:rPr>
        <w:t>th</w:t>
      </w:r>
      <w:r>
        <w:t xml:space="preserve">. Joe will talk to </w:t>
      </w:r>
      <w:r w:rsidR="00697A0D">
        <w:t>VSU and see if we can the date up and keep the same location.</w:t>
      </w:r>
      <w:r w:rsidR="00431151">
        <w:t xml:space="preserve"> Will keep us posted.</w:t>
      </w:r>
    </w:p>
    <w:p w:rsidR="003A3DE6" w:rsidRDefault="003A3DE6">
      <w:r>
        <w:t xml:space="preserve">Meeting adjourned at </w:t>
      </w:r>
      <w:r w:rsidR="00697A0D">
        <w:t>2:16pm</w:t>
      </w:r>
    </w:p>
    <w:sectPr w:rsidR="003A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97553"/>
    <w:multiLevelType w:val="hybridMultilevel"/>
    <w:tmpl w:val="054E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A6"/>
    <w:rsid w:val="003062CD"/>
    <w:rsid w:val="003672AC"/>
    <w:rsid w:val="003A3DE6"/>
    <w:rsid w:val="00431151"/>
    <w:rsid w:val="004D7E46"/>
    <w:rsid w:val="00697A0D"/>
    <w:rsid w:val="00845C15"/>
    <w:rsid w:val="00B011A6"/>
    <w:rsid w:val="00CD0CB8"/>
    <w:rsid w:val="00E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2B15"/>
  <w15:chartTrackingRefBased/>
  <w15:docId w15:val="{56D5C924-5116-42DA-AFF6-A4D00F2D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571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Community College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R. Maddux-Jackson</dc:creator>
  <cp:keywords/>
  <dc:description/>
  <cp:lastModifiedBy>Dominique R. Maddux-Jackson</cp:lastModifiedBy>
  <cp:revision>9</cp:revision>
  <dcterms:created xsi:type="dcterms:W3CDTF">2022-10-10T18:09:00Z</dcterms:created>
  <dcterms:modified xsi:type="dcterms:W3CDTF">2022-10-10T18:26:00Z</dcterms:modified>
</cp:coreProperties>
</file>